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83"/>
      </w:tblGrid>
      <w:tr w:rsidR="00D161CC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CC" w:rsidRPr="001B13DD" w:rsidRDefault="00D161CC" w:rsidP="00D161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CC" w:rsidRPr="00902A4B" w:rsidRDefault="005001B5" w:rsidP="005001B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5001B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1. ด้านส่งเสริมสุขภาพ ป้องกันโรค และคุ้มครองผู้บริโภคเป็นเลิศ (</w:t>
            </w:r>
            <w:r w:rsidRPr="005001B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PP&amp;P Excellence)</w:t>
            </w:r>
          </w:p>
        </w:tc>
      </w:tr>
      <w:tr w:rsidR="00D161CC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CC" w:rsidRPr="001B13DD" w:rsidRDefault="00D161CC" w:rsidP="00D161C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1CC" w:rsidRPr="00C03416" w:rsidRDefault="005001B5" w:rsidP="00D161C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</w:pPr>
            <w:r w:rsidRPr="005001B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. </w:t>
            </w:r>
            <w:r w:rsidRPr="005001B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0D4D0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1B13DD" w:rsidRDefault="000D4D0A" w:rsidP="0050065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D161CC" w:rsidRDefault="005001B5" w:rsidP="006C5D46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5001B5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1. โครงการพัฒนาและสร้างศักยภาพคนไทยทุกกลุ่มวัย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D161CC" w:rsidRDefault="00C1575A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161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bookmarkStart w:id="0" w:name="_GoBack"/>
        <w:bookmarkEnd w:id="0"/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D161CC" w:rsidRDefault="005001B5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bookmarkStart w:id="1" w:name="_Toc460489507"/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="00C1575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ร้อยละของเด็กอายุ 6-14 ปี </w:t>
            </w:r>
            <w:r w:rsidR="00C1575A" w:rsidRPr="00D161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สูงดีสมส่วน</w:t>
            </w:r>
            <w:bookmarkEnd w:id="1"/>
            <w:r w:rsidR="00C1575A" w:rsidRPr="00D161C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4B" w:rsidRPr="00A70E95" w:rsidRDefault="00C1575A" w:rsidP="00C1575A">
            <w:pPr>
              <w:tabs>
                <w:tab w:val="left" w:pos="384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เด็ก </w:t>
            </w:r>
            <w:r w:rsidRPr="00A70E9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เด็กที่มีอายุตั้งแต่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จนถึง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 (โดยเริ่มนับตั้งแต่อายุ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 6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ปีเต็ม – 14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11 เดือน 29 วัน)</w:t>
            </w:r>
          </w:p>
          <w:p w:rsidR="00C1575A" w:rsidRPr="00CF70E5" w:rsidRDefault="00C1575A" w:rsidP="00C1575A">
            <w:pPr>
              <w:tabs>
                <w:tab w:val="left" w:pos="384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F70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โรงเรียนระดับประถมศึกษาทุกสังกัด</w:t>
            </w:r>
            <w:r w:rsidRPr="00CF70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F70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หมายถึง </w:t>
            </w:r>
            <w:r w:rsidRPr="00CF70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โรงเรียนระดับประถมศึกษาหรือโรงเรียนระดับประถมศึกษาขยายโอกาส  </w:t>
            </w:r>
            <w:r w:rsidRPr="00CF70E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และมัธยมศึกษา (มัธยมศึกษาตอนต้น ม</w:t>
            </w:r>
            <w:r w:rsidRPr="00CF70E5">
              <w:rPr>
                <w:rFonts w:ascii="TH SarabunPSK" w:hAnsi="TH SarabunPSK" w:cs="TH SarabunPSK"/>
                <w:sz w:val="32"/>
                <w:szCs w:val="32"/>
              </w:rPr>
              <w:t>.1-</w:t>
            </w:r>
            <w:r w:rsidRPr="00CF70E5">
              <w:rPr>
                <w:rFonts w:ascii="TH SarabunPSK" w:hAnsi="TH SarabunPSK" w:cs="TH SarabunPSK" w:hint="cs"/>
                <w:sz w:val="32"/>
                <w:szCs w:val="32"/>
                <w:cs/>
              </w:rPr>
              <w:t>ม</w:t>
            </w:r>
            <w:r w:rsidRPr="00CF70E5">
              <w:rPr>
                <w:rFonts w:ascii="TH SarabunPSK" w:hAnsi="TH SarabunPSK" w:cs="TH SarabunPSK"/>
                <w:sz w:val="32"/>
                <w:szCs w:val="32"/>
              </w:rPr>
              <w:t>.3)</w:t>
            </w:r>
          </w:p>
          <w:p w:rsid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สูงดีสมส่วน</w:t>
            </w:r>
            <w:r w:rsidRPr="00A70E95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เด็กที่มีส่วนสูงอยู่ในระดับสูงตามเกณฑ์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ขึ้นไป และ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มีน้ำหนักอยู่ในระดับสมส่วน (ในคนเดียวกัน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902A4B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b/>
                <w:bCs/>
                <w:w w:val="98"/>
                <w:sz w:val="32"/>
                <w:szCs w:val="32"/>
                <w:cs/>
              </w:rPr>
              <w:t>สูงดี</w:t>
            </w:r>
            <w:r w:rsidRPr="00A70E95">
              <w:rPr>
                <w:rFonts w:ascii="TH SarabunPSK" w:hAnsi="TH SarabunPSK" w:cs="TH SarabunPSK"/>
                <w:w w:val="98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w w:val="98"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w w:val="98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เด็กที่มีส่วนสูงอยู่ในระดับสูงตามเกณฑ์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ขึ้นไป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เมื่อเทียบกับกราฟการเจริญเติบโต กรม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อนามัย 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ชุดใหม่ 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Pr="00B83F6D">
              <w:rPr>
                <w:rFonts w:ascii="TH SarabunPSK" w:hAnsi="TH SarabunPSK" w:cs="TH SarabunPSK"/>
                <w:sz w:val="32"/>
                <w:szCs w:val="32"/>
              </w:rPr>
              <w:t>63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มีค่ามากกว่าหรือเท่ากับ -1.5 </w:t>
            </w:r>
            <w:r w:rsidRPr="00B83F6D">
              <w:rPr>
                <w:rFonts w:ascii="TH SarabunPSK" w:hAnsi="TH SarabunPSK" w:cs="TH SarabunPSK"/>
                <w:sz w:val="32"/>
                <w:szCs w:val="32"/>
              </w:rPr>
              <w:t>S.D.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1575A" w:rsidRPr="00B83F6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ของส่วนสูง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ตามเกณฑ์อายุ </w:t>
            </w:r>
          </w:p>
          <w:p w:rsidR="00C1575A" w:rsidRDefault="00C1575A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8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สมส่วน</w:t>
            </w:r>
            <w:r w:rsidRPr="00B83F6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83F6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เด็กที่มีน้ำหนักอยู่ในระดับสมส่วน เมื่อเทียบกราฟการเจริญเติบโต  </w:t>
            </w:r>
            <w:r w:rsidRPr="00B83F6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>กรมอนามัย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ชุดใหม่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>พ.ศ.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</w:t>
            </w:r>
            <w:r w:rsidRPr="00B83F6D">
              <w:rPr>
                <w:rFonts w:ascii="TH SarabunPSK" w:hAnsi="TH SarabunPSK" w:cs="TH SarabunPSK"/>
                <w:sz w:val="32"/>
                <w:szCs w:val="32"/>
              </w:rPr>
              <w:t>63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02A4B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Pr="00B83F6D">
              <w:rPr>
                <w:rFonts w:ascii="TH SarabunPSK" w:hAnsi="TH SarabunPSK" w:cs="TH SarabunPSK"/>
                <w:sz w:val="32"/>
                <w:szCs w:val="32"/>
                <w:cs/>
              </w:rPr>
              <w:t>มีค่าระหว่าง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+1.5 </w:t>
            </w:r>
            <w:r w:rsidRPr="00DB47F3">
              <w:rPr>
                <w:rFonts w:ascii="TH SarabunPSK" w:hAnsi="TH SarabunPSK" w:cs="TH SarabunPSK"/>
                <w:sz w:val="32"/>
                <w:szCs w:val="32"/>
              </w:rPr>
              <w:t>S.D.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-1.5 </w:t>
            </w:r>
            <w:r w:rsidRPr="00DB47F3">
              <w:rPr>
                <w:rFonts w:ascii="TH SarabunPSK" w:hAnsi="TH SarabunPSK" w:cs="TH SarabunPSK"/>
                <w:sz w:val="32"/>
                <w:szCs w:val="32"/>
              </w:rPr>
              <w:t>S.D.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>ของน้ำหนัก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ตามเกณฑ์ส่วนสูง)</w:t>
            </w:r>
          </w:p>
          <w:p w:rsidR="00C1575A" w:rsidRPr="00A70E95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ภาวะผอม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น้ำหนักของเด็กเมื่อเทียบกับเกณฑ์ส่วนสูงเดียวกัน </w:t>
            </w:r>
            <w:r w:rsidR="00902A4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โดย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มีค่าต่ำกว่า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–2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S.D.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แสดงว่าเด็กมีน้ำหนักน้อยกว่าเด็กที่มีส่วนสูงเดียวกัน</w:t>
            </w:r>
          </w:p>
          <w:p w:rsidR="00C1575A" w:rsidRPr="002A1D82" w:rsidRDefault="00C1575A" w:rsidP="00C1575A">
            <w:pPr>
              <w:tabs>
                <w:tab w:val="left" w:pos="384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</w:rPr>
              <w:t>ภาวะเริ่มอ้วนและอ้วน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color w:val="000000"/>
                <w:spacing w:val="-10"/>
                <w:sz w:val="32"/>
                <w:szCs w:val="32"/>
                <w:cs/>
              </w:rPr>
              <w:t xml:space="preserve">หมายถึง 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น้ำหนักตามเกณฑ์ส่วนสูง 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  <w:t>&gt;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+ 2 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</w:rPr>
              <w:t>S.D.</w:t>
            </w:r>
            <w:r w:rsidRPr="00A70E95">
              <w:rPr>
                <w:rFonts w:ascii="TH SarabunPSK" w:hAnsi="TH SarabunPSK" w:cs="TH SarabunPSK"/>
                <w:color w:val="000000"/>
                <w:spacing w:val="-10"/>
                <w:sz w:val="32"/>
                <w:szCs w:val="32"/>
                <w:cs/>
              </w:rPr>
              <w:t xml:space="preserve"> ขึ้นไป</w:t>
            </w:r>
            <w:r w:rsidR="00902A4B">
              <w:rPr>
                <w:rFonts w:ascii="TH SarabunPSK" w:hAnsi="TH SarabunPSK" w:cs="TH SarabunPSK" w:hint="cs"/>
                <w:color w:val="000000"/>
                <w:spacing w:val="-10"/>
                <w:sz w:val="32"/>
                <w:szCs w:val="32"/>
                <w:cs/>
              </w:rPr>
              <w:t xml:space="preserve"> </w:t>
            </w:r>
          </w:p>
          <w:p w:rsidR="00C1575A" w:rsidRPr="00A70E95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ภาวะเตี้ย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ส่วนสูงของเด็กเมื่อเทียบกับเกณฑ์อายุเดียวกัน </w:t>
            </w:r>
            <w:r w:rsidR="00902A4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โดย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มีค่าต่ำกว่า</w:t>
            </w:r>
            <w:r w:rsidR="00902A4B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– 2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S.D. </w:t>
            </w:r>
          </w:p>
          <w:p w:rsidR="00C1575A" w:rsidRPr="001B13DD" w:rsidRDefault="00C1575A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ส่วนสูงเฉลี่ย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A70E95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หมายถึง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ค่าเฉลี่ยของส่วนสูงในเด็กชายและเด็กหญิง อายุ 1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(เด็กอายุ 1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ปีเต็ม ถึง 1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11 เดือน 29 วัน)  </w:t>
            </w:r>
          </w:p>
        </w:tc>
      </w:tr>
      <w:tr w:rsidR="00C1575A" w:rsidRPr="001B13DD" w:rsidTr="00E70801">
        <w:trPr>
          <w:trHeight w:val="3274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pPr w:leftFromText="180" w:rightFromText="180" w:vertAnchor="page" w:horzAnchor="margin" w:tblpXSpec="center" w:tblpY="72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1701"/>
              <w:gridCol w:w="1701"/>
              <w:gridCol w:w="1701"/>
            </w:tblGrid>
            <w:tr w:rsidR="00E47544" w:rsidRPr="001B13DD" w:rsidTr="003C0C14"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1B13DD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1B13DD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ปี 2563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1B13DD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64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1B13DD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E47544" w:rsidRPr="001B13DD" w:rsidTr="003C0C14"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Default="00E47544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70E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</w:t>
                  </w:r>
                  <w:r w:rsidRPr="00A70E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เด็กอายุ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6-14 ปี </w:t>
                  </w:r>
                </w:p>
                <w:p w:rsidR="00E47544" w:rsidRPr="001B13DD" w:rsidRDefault="00E47544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 w:rsidRPr="00A70E9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สูงดีสมส่วน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3790">
                    <w:rPr>
                      <w:rFonts w:ascii="TH SarabunPSK" w:hAnsi="TH SarabunPSK" w:cs="TH SarabunPSK"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68</w:t>
                  </w:r>
                </w:p>
              </w:tc>
            </w:tr>
            <w:tr w:rsidR="00E47544" w:rsidRPr="001B13DD" w:rsidTr="003C0C14"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A70E95" w:rsidRDefault="00E47544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70E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2.ส่วนสูงเฉลี่ยที่อายุ 12 ปี</w:t>
                  </w:r>
                </w:p>
                <w:p w:rsidR="00E47544" w:rsidRDefault="00E47544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70E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-เด็กชาย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70E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(เซนติเมตร)</w:t>
                  </w:r>
                </w:p>
                <w:p w:rsidR="00E47544" w:rsidRPr="0072482E" w:rsidRDefault="00E47544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70E9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-เด็กหญิง (เซนติเมตร)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379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E47544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379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154</w:t>
                  </w:r>
                </w:p>
                <w:p w:rsidR="00E47544" w:rsidRPr="00D03790" w:rsidRDefault="00E47544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379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155</w:t>
                  </w:r>
                </w:p>
              </w:tc>
            </w:tr>
          </w:tbl>
          <w:p w:rsidR="00C1575A" w:rsidRPr="001B13DD" w:rsidRDefault="00C1575A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E2191C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191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E2191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75A" w:rsidRPr="00E2191C" w:rsidRDefault="00E2191C" w:rsidP="001975F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715A3" w:rsidRPr="00E2191C">
              <w:rPr>
                <w:rFonts w:ascii="TH SarabunPSK" w:hAnsi="TH SarabunPSK" w:cs="TH SarabunPSK"/>
                <w:sz w:val="32"/>
                <w:szCs w:val="32"/>
                <w:cs/>
              </w:rPr>
              <w:t>เพื่อส่งเสริม</w:t>
            </w:r>
            <w:r w:rsidR="001975F0" w:rsidRPr="00E2191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และเฝ้าระวังภาวะการเจริญเติบโต</w:t>
            </w:r>
            <w:r w:rsidR="001975F0" w:rsidRPr="00E2191C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7715A3" w:rsidRPr="00E2191C">
              <w:rPr>
                <w:rFonts w:ascii="TH SarabunPSK" w:hAnsi="TH SarabunPSK" w:cs="TH SarabunPSK"/>
                <w:sz w:val="32"/>
                <w:szCs w:val="32"/>
                <w:cs/>
              </w:rPr>
              <w:t>เด็กอายุ 6-14 ปี</w:t>
            </w:r>
            <w:r w:rsidR="007715A3" w:rsidRPr="00E2191C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</w:p>
          <w:p w:rsidR="00E2191C" w:rsidRPr="00CC6BA4" w:rsidRDefault="00E2191C" w:rsidP="00E2191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</w:t>
            </w: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เสริมสร้างภาคีเครือข่ายระดับพื้นที่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</w:t>
            </w: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ส่งเสริมและจัดการปัญหาสุขภาพ</w:t>
            </w:r>
            <w:r w:rsidR="00CC6BA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E2191C"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เด็กวัยเรียน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2F2" w:rsidRPr="000839CB" w:rsidRDefault="00C1575A" w:rsidP="00C1575A">
            <w:pPr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ในโรงเรียนระดับประถมศึกษา </w:t>
            </w:r>
            <w:r w:rsidRPr="00DE2646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และมัธยมศึกษา</w:t>
            </w:r>
            <w:r w:rsidRPr="000839CB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ตอนต้น ม.1-ม.3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DE2646">
              <w:rPr>
                <w:rFonts w:ascii="TH SarabunPSK" w:hAnsi="TH SarabunPSK" w:cs="TH SarabunPSK"/>
                <w:sz w:val="32"/>
                <w:szCs w:val="32"/>
                <w:cs/>
              </w:rPr>
              <w:t>ทุกสังกัด</w:t>
            </w:r>
            <w:r w:rsidRPr="00DE264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>ระบบฐานข้อมูล 43 แฟ้ม กองยุทธศาสตร์</w:t>
            </w:r>
            <w:r w:rsidRPr="00DB47F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และแผนงาน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กระทรวงสาธารณสุข</w:t>
            </w:r>
          </w:p>
          <w:p w:rsidR="00F95B57" w:rsidRPr="00C1575A" w:rsidRDefault="00F95B57" w:rsidP="00F95B57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หมายเหตุ 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พื้นที่บันทึกข้อมูลน้ำหนักและส่วนสูงด้วยทศนิยม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เช่น น้ำหนัก </w:t>
            </w:r>
          </w:p>
          <w:p w:rsidR="00F95B57" w:rsidRPr="0090748E" w:rsidRDefault="00F95B57" w:rsidP="00F95B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40.8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กิโลกรัม ส่วนสูง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150.3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เซนติเมตร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ระบบรายงาน </w:t>
            </w:r>
            <w:r w:rsidRPr="00DB47F3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กองยุทธศาสตร์</w:t>
            </w:r>
            <w:r w:rsidRPr="00DB47F3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และแผนงาน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และสำนักงานสาธารณสุขจังหวัด</w:t>
            </w:r>
          </w:p>
          <w:p w:rsidR="00C1575A" w:rsidRPr="00697543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ข้อมูลจากแฟ้ม </w:t>
            </w:r>
            <w:r>
              <w:rPr>
                <w:rFonts w:ascii="TH SarabunPSK" w:hAnsi="TH SarabunPSK" w:cs="TH SarabunPSK"/>
                <w:sz w:val="32"/>
                <w:szCs w:val="32"/>
              </w:rPr>
              <w:t>Nutrition 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ไม่รวมเด็กป่วยที่มารับบริการ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DB47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A1 =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จำนวนเด็กอายุ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สูงดีสมส่วน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A2 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จำนวนเด็กอายุ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6-1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ที่มีภาวะผอม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3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A3 =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จำนวนเด็กอายุ 6-1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ที่มีภาวะเริ่มอ้วนและอ้วน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4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A4 =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จำนวนเด็กอายุ 6-1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ที่มีภาวะเตี้ย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5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A5 =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ผลรวมของส่วนสูงของเด็ก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ชายอายุ 1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ที่ได้รับการวัดส่วนสูง 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6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sz w:val="32"/>
                <w:szCs w:val="32"/>
              </w:rPr>
              <w:t>A6 =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ผลรวมของส่วนสูงของ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เด็ก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หญิงอายุ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ที่ได้รับการวัดส่วนสูง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9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B1 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จำนวนเด็กอายุ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ปีที่ชั่งน้ำหนักและวัดส่วนสูงทั้งหมด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10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6C21DA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B2 =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จำนวนเด็กอายุ 6-1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ทุกคนในเขตรับผิดชอบ 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Default="00C1575A" w:rsidP="00C1575A">
            <w:pPr>
              <w:spacing w:after="0"/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sz w:val="32"/>
                <w:szCs w:val="32"/>
              </w:rPr>
              <w:t>B3 =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จำนวนเด็ก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ชายอายุ 1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ปีที่ได้รับการวัดส่วนสูงทั้งหมด </w:t>
            </w:r>
          </w:p>
        </w:tc>
      </w:tr>
      <w:tr w:rsidR="00C1575A" w:rsidRPr="001B13DD" w:rsidTr="00E70801">
        <w:trPr>
          <w:trHeight w:val="48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Default="00C1575A" w:rsidP="00C1575A">
            <w:pPr>
              <w:spacing w:after="0"/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F1F63" w:rsidRDefault="00C1575A" w:rsidP="00C1575A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A70E95">
              <w:rPr>
                <w:rFonts w:ascii="TH SarabunPSK" w:hAnsi="TH SarabunPSK" w:cs="TH SarabunPSK"/>
                <w:sz w:val="32"/>
                <w:szCs w:val="32"/>
              </w:rPr>
              <w:t>B4 =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จำนวนเด็ก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หญิงอายุ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 12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ปีที่ได้รับการวัดส่วนสูงทั้งหมด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94DA07B" wp14:editId="221252CC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195580</wp:posOffset>
                      </wp:positionV>
                      <wp:extent cx="1619250" cy="1076325"/>
                      <wp:effectExtent l="0" t="0" r="0" b="952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9250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prstDash val="sysDash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575A" w:rsidRDefault="00C1575A" w:rsidP="00912697">
                                  <w:pPr>
                                    <w:spacing w:after="0" w:line="240" w:lineRule="auto"/>
                                    <w:jc w:val="thaiDistribute"/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</w:rPr>
                                  </w:pPr>
                                  <w:r w:rsidRPr="00566FE5"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  <w:cs/>
                                    </w:rPr>
                                    <w:t>สำรวจเพื่อเป็นข้อมูลพื้นฐาน(</w:t>
                                  </w:r>
                                  <w:r w:rsidRPr="00566FE5"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</w:rPr>
                                    <w:t>Baseline data</w:t>
                                  </w:r>
                                  <w:r w:rsidRPr="00566FE5"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  <w:cs/>
                                    </w:rPr>
                                    <w:t>) ที่แสดงให้เห็นแนวโน้มภาวะ</w:t>
                                  </w:r>
                                </w:p>
                                <w:p w:rsidR="00C1575A" w:rsidRPr="00566FE5" w:rsidRDefault="00C1575A" w:rsidP="00912697">
                                  <w:pPr>
                                    <w:spacing w:after="0" w:line="240" w:lineRule="auto"/>
                                    <w:jc w:val="thaiDistribute"/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</w:rPr>
                                  </w:pPr>
                                  <w:r w:rsidRPr="00566FE5">
                                    <w:rPr>
                                      <w:rFonts w:ascii="TH SarabunPSK" w:hAnsi="TH SarabunPSK" w:cs="TH SarabunPSK"/>
                                      <w:sz w:val="30"/>
                                      <w:szCs w:val="30"/>
                                      <w:cs/>
                                    </w:rPr>
                                    <w:t>ทุพโภชนาการโดยภาพรวม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DA0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9pt;margin-top:15.4pt;width:127.5pt;height:8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" filled="f" stroked="f" strokeweight=".5pt">
                      <v:stroke dashstyle="3 1"/>
                      <v:textbox>
                        <w:txbxContent>
                          <w:p w:rsidR="00C1575A" w:rsidRDefault="00C1575A" w:rsidP="00912697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566FE5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สำรวจเพื่อเป็นข้อมูลพื้นฐาน(</w:t>
                            </w:r>
                            <w:r w:rsidRPr="00566FE5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Baseline data</w:t>
                            </w:r>
                            <w:r w:rsidRPr="00566FE5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) ที่แสดงให้เห็นแนวโน้มภาวะ</w:t>
                            </w:r>
                          </w:p>
                          <w:p w:rsidR="00C1575A" w:rsidRPr="00566FE5" w:rsidRDefault="00C1575A" w:rsidP="00912697">
                            <w:pPr>
                              <w:spacing w:after="0" w:line="240" w:lineRule="auto"/>
                              <w:jc w:val="thaiDistribute"/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</w:pPr>
                            <w:r w:rsidRPr="00566FE5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ทุพโภชนาการโดยภาพรวม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H SarabunPSK" w:hAnsi="TH SarabunPSK" w:cs="TH SarabunPSK"/>
                <w:b/>
                <w:bCs/>
                <w:noProof/>
                <w:color w:val="000000" w:themeColor="text1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3FF13DB" wp14:editId="5BA997CB">
                      <wp:simplePos x="0" y="0"/>
                      <wp:positionH relativeFrom="column">
                        <wp:posOffset>1435735</wp:posOffset>
                      </wp:positionH>
                      <wp:positionV relativeFrom="paragraph">
                        <wp:posOffset>256540</wp:posOffset>
                      </wp:positionV>
                      <wp:extent cx="170815" cy="848995"/>
                      <wp:effectExtent l="0" t="0" r="19685" b="27305"/>
                      <wp:wrapNone/>
                      <wp:docPr id="3" name="วงเล็บปีกกาซ้า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70815" cy="848995"/>
                              </a:xfrm>
                              <a:prstGeom prst="leftBrac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8FA7A46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วงเล็บปีกกาซ้าย 3" o:spid="_x0000_s1026" type="#_x0000_t87" style="position:absolute;margin-left:113.05pt;margin-top:20.2pt;width:13.45pt;height:66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" adj="362" strokecolor="windowText"/>
                  </w:pict>
                </mc:Fallback>
              </mc:AlternateConten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1.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สูงดีสมส่วน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            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A1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/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B1) x 100</w:t>
            </w:r>
          </w:p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2.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มีภาวะผอม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A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/B1) x 100</w:t>
            </w:r>
          </w:p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3.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มีภาวะเริ่มอ้วนและอ้วน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A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3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/B1) x 100</w:t>
            </w:r>
          </w:p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4.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ร้อยละเด็กอายุ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6-14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ปี มีภาวะเตี้ย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=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A</w:t>
            </w: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4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/B1) x 100</w:t>
            </w:r>
          </w:p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A70E95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5.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ความครอบคลุม                       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color w:val="000000"/>
                <w:sz w:val="32"/>
                <w:szCs w:val="32"/>
              </w:rPr>
              <w:t>= (B1/B2) x 100</w:t>
            </w:r>
          </w:p>
          <w:p w:rsidR="00C1575A" w:rsidRPr="00A70E95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A70E95">
              <w:rPr>
                <w:rFonts w:ascii="TH SarabunPSK" w:hAnsi="TH SarabunPSK" w:cs="TH SarabunPSK"/>
                <w:sz w:val="32"/>
                <w:szCs w:val="32"/>
              </w:rPr>
              <w:t>6.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ส่วนสูงเฉลี่ยชายที่อายุ 1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A5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B3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C1575A" w:rsidRPr="000F1F63" w:rsidRDefault="00C1575A" w:rsidP="00C1575A">
            <w:pPr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7.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ส่วนสูงเฉลี่ยหญิงที่อายุ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70E95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         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A6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/ </w:t>
            </w:r>
            <w:r w:rsidRPr="00A70E95">
              <w:rPr>
                <w:rFonts w:ascii="TH SarabunPSK" w:hAnsi="TH SarabunPSK" w:cs="TH SarabunPSK"/>
                <w:sz w:val="32"/>
                <w:szCs w:val="32"/>
              </w:rPr>
              <w:t>B4</w:t>
            </w:r>
            <w:r w:rsidRPr="00A70E9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รายงาน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วิเคราะห์และสรุปผล ปีละ 2 ครั้ง โดยจัดเก็บข้อมูล </w:t>
            </w:r>
            <w:r w:rsidRPr="00C1575A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  <w:r w:rsidRPr="00C1575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ภาคเรียน คือ</w:t>
            </w:r>
            <w:r w:rsidRPr="00C1575A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:</w:t>
            </w:r>
          </w:p>
          <w:p w:rsidR="00C1575A" w:rsidRP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2 (ปีการศึกษา 256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3)</w:t>
            </w:r>
          </w:p>
          <w:p w:rsidR="00C1575A" w:rsidRP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               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>ชั่งน้ำหนัก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วัดส่วนสูง และลงข้อมูล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 ธ.ค.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ม.ค.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ก.พ.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</w:p>
          <w:p w:rsidR="00C1575A" w:rsidRP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ส่วนกลางจะตัดข้อมูลรายงาน ณ วันที่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มี.ค.</w:t>
            </w:r>
          </w:p>
          <w:p w:rsidR="00C1575A" w:rsidRP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(ปีการศึกษา 256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>4)</w:t>
            </w:r>
          </w:p>
          <w:p w:rsidR="00C1575A" w:rsidRP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>ชั่งน้ำหนัก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วัดส่วนสูง และลงข้อมูล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 พ.ค. มิ.ย. ก.ค.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1575A" w:rsidRPr="00C1575A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ส่วนกลางจะตัดข้อมูลรายงาน ณ วันที่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C1575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1575A">
              <w:rPr>
                <w:rFonts w:ascii="TH SarabunPSK" w:hAnsi="TH SarabunPSK" w:cs="TH SarabunPSK" w:hint="cs"/>
                <w:sz w:val="32"/>
                <w:szCs w:val="32"/>
                <w:cs/>
              </w:rPr>
              <w:t>ส.ค.</w:t>
            </w:r>
            <w:r w:rsidRPr="00C157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1575A" w:rsidRPr="00B83F6D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tr w:rsidR="00C1575A" w:rsidRPr="001B13DD" w:rsidTr="00E7080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055"/>
        </w:trPr>
        <w:tc>
          <w:tcPr>
            <w:tcW w:w="10377" w:type="dxa"/>
            <w:gridSpan w:val="2"/>
          </w:tcPr>
          <w:p w:rsidR="003C0C14" w:rsidRDefault="00C1575A" w:rsidP="00C1575A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609E8" w:rsidRPr="0030121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="003609E8" w:rsidRPr="003012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ระบุ </w:t>
            </w:r>
            <w:r w:rsidR="003609E8" w:rsidRPr="0030121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small success : </w:t>
            </w:r>
            <w:r w:rsidR="003609E8" w:rsidRPr="003012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ผลลัพธ์ในแต่ละรอบ</w:t>
            </w:r>
            <w:r w:rsidR="003609E8" w:rsidRPr="0030121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E47544" w:rsidRPr="00C73641" w:rsidRDefault="00E47544" w:rsidP="00E4754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47544" w:rsidRPr="00C73641" w:rsidTr="006A2A06">
              <w:tc>
                <w:tcPr>
                  <w:tcW w:w="2405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47544" w:rsidRPr="00C73641" w:rsidTr="006A2A06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:rsidR="00E47544" w:rsidRPr="00C73641" w:rsidRDefault="00CC6BA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E47544" w:rsidRPr="00C73641" w:rsidRDefault="00CC6BA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E47544" w:rsidRPr="00C73641" w:rsidRDefault="00E47544" w:rsidP="00E4754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</w:tr>
          </w:tbl>
          <w:p w:rsidR="00C1575A" w:rsidRPr="00C73641" w:rsidRDefault="00C1575A" w:rsidP="00C1575A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</w:t>
            </w: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C1575A" w:rsidRPr="00C73641" w:rsidTr="00500655">
              <w:tc>
                <w:tcPr>
                  <w:tcW w:w="2405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1575A" w:rsidRPr="00C73641" w:rsidTr="00500655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:rsidR="00C1575A" w:rsidRPr="00C73641" w:rsidRDefault="00CC6BA4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C6BA4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</w:tr>
          </w:tbl>
          <w:p w:rsidR="00C1575A" w:rsidRPr="00C73641" w:rsidRDefault="00C1575A" w:rsidP="00C1575A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C7364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7364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C1575A" w:rsidRPr="00C73641" w:rsidTr="00500655">
              <w:tc>
                <w:tcPr>
                  <w:tcW w:w="2405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7364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7364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1575A" w:rsidRPr="00C73641" w:rsidTr="00500655">
              <w:tc>
                <w:tcPr>
                  <w:tcW w:w="2405" w:type="dxa"/>
                  <w:shd w:val="clear" w:color="auto" w:fill="auto"/>
                </w:tcPr>
                <w:p w:rsidR="00C1575A" w:rsidRPr="00C73641" w:rsidRDefault="00CC6BA4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68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1575A" w:rsidRPr="00C73641" w:rsidRDefault="00CC6BA4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1575A" w:rsidRPr="00C73641" w:rsidRDefault="00C1575A" w:rsidP="00C1575A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68</w:t>
                  </w:r>
                </w:p>
              </w:tc>
            </w:tr>
          </w:tbl>
          <w:p w:rsid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การกระจายค่าเป้าหมายรายเขตสุขภาพ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ร้อยละเด็กอายุ 6-14 ปี สูงดีสมส่วน</w:t>
            </w:r>
          </w:p>
          <w:tbl>
            <w:tblPr>
              <w:tblStyle w:val="TableGrid"/>
              <w:tblW w:w="0" w:type="auto"/>
              <w:tblInd w:w="1905" w:type="dxa"/>
              <w:tblLayout w:type="fixed"/>
              <w:tblLook w:val="04A0" w:firstRow="1" w:lastRow="0" w:firstColumn="1" w:lastColumn="0" w:noHBand="0" w:noVBand="1"/>
            </w:tblPr>
            <w:tblGrid>
              <w:gridCol w:w="3118"/>
              <w:gridCol w:w="3257"/>
            </w:tblGrid>
            <w:tr w:rsidR="00C1575A" w:rsidTr="005D08C9">
              <w:tc>
                <w:tcPr>
                  <w:tcW w:w="3118" w:type="dxa"/>
                </w:tcPr>
                <w:p w:rsidR="00C1575A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เขตสุขภาพ</w:t>
                  </w:r>
                </w:p>
              </w:tc>
              <w:tc>
                <w:tcPr>
                  <w:tcW w:w="3257" w:type="dxa"/>
                </w:tcPr>
                <w:p w:rsidR="00C1575A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ค่าเป้าหมายปี 2564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1 เชียงใหม่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63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2</w:t>
                  </w:r>
                  <w:r w:rsidRPr="00755C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พิษณุโลก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65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3 นครสวรรค์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62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4 สระบุรี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5 ราชบุรี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64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6 ชลบุรี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70B1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67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7 ขอนแก่น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70B1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8 อุดรธานี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9 นครราชสีมา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68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10 อุบลราชธานี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69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11 นครศรีธรรมราช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67</w:t>
                  </w:r>
                </w:p>
              </w:tc>
            </w:tr>
            <w:tr w:rsidR="00C1575A" w:rsidTr="005D08C9">
              <w:tc>
                <w:tcPr>
                  <w:tcW w:w="3118" w:type="dxa"/>
                </w:tcPr>
                <w:p w:rsidR="00C1575A" w:rsidRPr="00755C8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55C87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เขต 12 ยะลา</w:t>
                  </w:r>
                </w:p>
              </w:tc>
              <w:tc>
                <w:tcPr>
                  <w:tcW w:w="3257" w:type="dxa"/>
                </w:tcPr>
                <w:p w:rsidR="00C1575A" w:rsidRPr="00F70B13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70B1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64</w:t>
                  </w:r>
                </w:p>
              </w:tc>
            </w:tr>
          </w:tbl>
          <w:p w:rsidR="00C1575A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C1575A" w:rsidRPr="002A6B3F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ร้อยละของเด็กอายุ 6-14 ปี มีภาวะเริ่มอ้วนและอ้วน</w:t>
            </w:r>
            <w:r w:rsidRPr="002A6B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ไม่เกิน ร้อยละ 10</w:t>
            </w:r>
          </w:p>
          <w:p w:rsidR="00C1575A" w:rsidRPr="002A6B3F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ร้อยละของเด็กอายุ 6-14 ปี มีภาวะผอม</w:t>
            </w:r>
            <w:r w:rsidRPr="002A6B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ไม่เกิน ร้อยละ 5</w:t>
            </w:r>
          </w:p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ร้อยละของเด็กอายุ 6-14 ปี มีภาวะเตี้ย</w:t>
            </w:r>
            <w:r w:rsidRPr="002A6B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2A6B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ไม่เกิน ร้อยละ 5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D03790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379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037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03790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จังหวัดมีการดำเนินงานดังนี้</w:t>
            </w:r>
          </w:p>
          <w:p w:rsidR="00C1575A" w:rsidRPr="005D38CF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5D38CF">
              <w:rPr>
                <w:rFonts w:ascii="TH SarabunPSK" w:hAnsi="TH SarabunPSK" w:cs="TH SarabunPSK"/>
                <w:sz w:val="32"/>
                <w:szCs w:val="32"/>
              </w:rPr>
              <w:t xml:space="preserve">1.1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จัดตั้งคณะทำงานระดับจังหวัด โดยมี </w:t>
            </w:r>
            <w:r w:rsidRPr="005D38CF">
              <w:rPr>
                <w:rFonts w:ascii="TH SarabunPSK" w:hAnsi="TH SarabunPSK" w:cs="TH SarabunPSK"/>
                <w:sz w:val="32"/>
                <w:szCs w:val="32"/>
              </w:rPr>
              <w:t xml:space="preserve">PM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ระดับจังหวัดและระดับอำเภอ ขับเคลื่อน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งานส่งเสริมและจัดการปัญหาสุขภาพเด็กวัยเรียนในพื้นที่ </w:t>
            </w:r>
          </w:p>
          <w:p w:rsidR="00C1575A" w:rsidRPr="005D38CF" w:rsidRDefault="00C1575A" w:rsidP="00CC6BA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1.2 จัดทำแผนปฏิบัติงาน/โครงการ/กิจกรรมเพื่อขับเคลื่อนการดำเนินงานส่งเสริม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และจัดการปัญหาสุขภาพเด็กวัยเรียน เน้นการส่งเสริมให้เด็กวัยเรียนสูงดีสมส่วน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การป้องกันและแก้ไขปัญหาภาวะทุพโภชนาการ (อ้วน ผอม เตี้ย) โดยติดตาม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ควบคุม กำกับและประเมินผลเป็นรายเดือน รวมทั้งส่งเสริมให้มีพฤติกรรมสุขภาพ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ที่พึงประสงค์ในภาพรวม       </w:t>
            </w:r>
          </w:p>
          <w:p w:rsidR="00C1575A" w:rsidRPr="002D7077" w:rsidRDefault="00C1575A" w:rsidP="00CC6BA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-</w:t>
            </w:r>
            <w:r w:rsidRPr="002D707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เน้นเด็กที่มีภาวะเริ่มอ้วนและอ้วน ได้รับการคัดกรองความเสี่ยงและจัดการแก้ไข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ปัญหาทุกคน</w:t>
            </w:r>
          </w:p>
          <w:p w:rsidR="003A1C77" w:rsidRPr="003A1C77" w:rsidRDefault="00C1575A" w:rsidP="00CC6BA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         - ผลักดันและพัฒนาให้มีโรงเรียนต้นแบบด้านโภชนาการ กิจกรรมทางกาย 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และ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ทันตสุขภาพ </w:t>
            </w:r>
            <w:r w:rsidR="00CA7B1D"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ฯลฯ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ภายใต้ความรอบรู้ด้านสุขภาพ </w:t>
            </w:r>
          </w:p>
          <w:p w:rsidR="00C1575A" w:rsidRPr="002D7077" w:rsidRDefault="00C1575A" w:rsidP="00CC6BA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1276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C6BA4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2D707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พัฒนาศักยภาพภาคีเครือข่ายระดับพื้นที่เพื่อส่งเสริมและจัดการปัญหาสุขภาพ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เด็กวัยเรียน เน้นการจัดการปัญหาภาวะทุพโภชนาการ (อ้วน ผอม เตี้ย) 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ตาม </w:t>
            </w:r>
            <w:r w:rsidRPr="002D707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AAIM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เด็กอายุ 6-14 ปี สูงดีสมส่วน </w:t>
            </w: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(รายละเอียดแนบท้าย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  <w:p w:rsidR="00C1575A" w:rsidRPr="002D7077" w:rsidRDefault="00C1575A" w:rsidP="00CC6BA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D707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-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จัดกิจกรรมรณรงค์ ส่งเสริมความรอบรู้สุขภาพของเด็กวัยเรียน เพื่อนำไปสู่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พฤติกรรมสุขภาพที่พึงประสงค์ด้านโภชนาการ กิจกรรมทางกาย ทันตสุขภาพ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และสุขอนามัย</w:t>
            </w:r>
            <w:r w:rsidRPr="002D707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เช่น </w:t>
            </w:r>
            <w:r w:rsidR="003A1C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ส่งเสริมการบริโภคไข่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ดื่มนมจืด ในวัน</w:t>
            </w:r>
            <w:r w:rsidR="003A1C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ไข่โลก วัน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เด็กแห่งชาติ</w:t>
            </w:r>
            <w:r w:rsid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และวันดื่มนมโลก กระโดดโลดเต้นเล่นสนุก สายตา สุขภาพช่องปาก</w:t>
            </w:r>
            <w:r w:rsidR="002D707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ฯลฯ</w:t>
            </w:r>
          </w:p>
          <w:p w:rsidR="00C1575A" w:rsidRPr="001F2238" w:rsidRDefault="00CC6BA4" w:rsidP="00CC6BA4">
            <w:pPr>
              <w:tabs>
                <w:tab w:val="left" w:pos="1260"/>
                <w:tab w:val="left" w:pos="8460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="00C1575A" w:rsidRPr="00983499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1575A"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3 ติดตาม ควบคุม กำกับให้หน่วยงานในพื้นที่รับผิดชอบรายงานข้อมูลสถานการณ์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1575A"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ภาวะโภชนาการในระบบรายงาน </w:t>
            </w:r>
            <w:r w:rsidR="00C1575A" w:rsidRPr="005D38CF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="00C1575A"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ให้เป็นไปตามระยะเวลาที่กำหนด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1575A"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ใน </w:t>
            </w:r>
            <w:r w:rsidR="00C1575A" w:rsidRPr="005D38CF">
              <w:rPr>
                <w:rFonts w:ascii="TH SarabunPSK" w:hAnsi="TH SarabunPSK" w:cs="TH SarabunPSK"/>
                <w:sz w:val="32"/>
                <w:szCs w:val="32"/>
              </w:rPr>
              <w:t>Templ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ate </w:t>
            </w:r>
            <w:r w:rsidR="00C1575A"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ปีละ 2 ครั้ง</w:t>
            </w:r>
            <w:r w:rsidR="00C1575A" w:rsidRPr="004940E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575A"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>พร้อม</w:t>
            </w:r>
            <w:r w:rsidR="00C1575A"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ทั้งตรวจสอบคุณภาพของข้อมูลและให้มีความ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C1575A"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ครอบคลุมเพิ่มขึ้น ดังนี้</w:t>
            </w:r>
          </w:p>
          <w:p w:rsidR="00C1575A" w:rsidRPr="001F2238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1F22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F22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>(ปีการศึกษา 256</w:t>
            </w:r>
            <w:r w:rsidRPr="001F2238">
              <w:rPr>
                <w:rFonts w:ascii="TH SarabunPSK" w:hAnsi="TH SarabunPSK" w:cs="TH SarabunPSK"/>
                <w:sz w:val="32"/>
                <w:szCs w:val="32"/>
              </w:rPr>
              <w:t>3)</w:t>
            </w: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C1575A" w:rsidRPr="00790413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พื้นที่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>ชั่งน้ำหนัก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วัดส่วนสูง และลงข้อมูล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 ธ.ค.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ม.ค.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ก.พ.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</w:t>
            </w:r>
          </w:p>
          <w:p w:rsidR="00C1575A" w:rsidRPr="00790413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ส่วนกลางจะตัดข้อมูลรายงาน ณ วันที่ 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>15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มี.ค.</w:t>
            </w:r>
          </w:p>
          <w:p w:rsidR="00C1575A" w:rsidRPr="001F2238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1F22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ภาคเรียนที่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F223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(ปีการศึกษา 256</w:t>
            </w: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F2238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1F22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C1575A" w:rsidRPr="00790413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พื้นที่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>ชั่งน้ำหนัก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วัดส่วนสูง และลงข้อมูล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 พ.ค. มิ.ย. ก.ค.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1575A" w:rsidRPr="00790413" w:rsidRDefault="00C1575A" w:rsidP="00C1575A">
            <w:pPr>
              <w:tabs>
                <w:tab w:val="left" w:pos="1260"/>
                <w:tab w:val="left" w:pos="846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ส่วนกลางจะตัดข้อมูลรายงาน ณ วันที่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  <w:r w:rsidRPr="0079041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90413">
              <w:rPr>
                <w:rFonts w:ascii="TH SarabunPSK" w:hAnsi="TH SarabunPSK" w:cs="TH SarabunPSK" w:hint="cs"/>
                <w:sz w:val="32"/>
                <w:szCs w:val="32"/>
                <w:cs/>
              </w:rPr>
              <w:t>ส.ค.</w:t>
            </w:r>
            <w:r w:rsidRPr="0079041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1575A" w:rsidRPr="004940E7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09A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รวบรวม สรุปและรายงานผลการดำเนินงานของจังหวัดส่งศูนย์อนามัยเขต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ตามระยะเวลาที่กำหนด </w:t>
            </w:r>
          </w:p>
          <w:p w:rsidR="00C1575A" w:rsidRPr="005D38CF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4940E7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061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.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ศูนย์อนามัยมีการดำเนินงานดังนี้</w:t>
            </w:r>
          </w:p>
          <w:p w:rsidR="00C1575A" w:rsidRPr="005D38CF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2.1 ตรวจสอบคุณภาพของข้อมูล ความครอบคลุมภาวะโภชนาการและเทียบเคียง</w:t>
            </w:r>
            <w:r w:rsidR="00CC6BA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กับค่าเป้าหมายในระบบรายงาน </w:t>
            </w:r>
            <w:r w:rsidRPr="005D38CF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C1575A" w:rsidRPr="000839CB" w:rsidRDefault="00C1575A" w:rsidP="00C1575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highlight w:val="yellow"/>
                <w:cs/>
              </w:rPr>
            </w:pPr>
            <w:r w:rsidRPr="005D38C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2.2 รายงานผลการดำเนินงานส่งส่วนกลาง รายไตรมาส</w:t>
            </w:r>
          </w:p>
        </w:tc>
      </w:tr>
      <w:tr w:rsidR="00C1575A" w:rsidRPr="001B13DD" w:rsidTr="00E70801">
        <w:trPr>
          <w:trHeight w:val="89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0839CB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0839C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C1342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134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ชุดความรู้เพื่อการดูแลสุขภาพเด็กวัยเรียนแบบองค์รวม</w:t>
            </w:r>
            <w:r w:rsidRPr="001C134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(NuPETHS)</w:t>
            </w:r>
          </w:p>
          <w:p w:rsidR="00C1575A" w:rsidRPr="001C1342" w:rsidRDefault="00C1575A" w:rsidP="00CF5A3F">
            <w:pPr>
              <w:spacing w:after="0" w:line="240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1C1342">
              <w:rPr>
                <w:rFonts w:ascii="TH SarabunPSK" w:hAnsi="TH SarabunPSK" w:cs="TH SarabunPSK"/>
                <w:sz w:val="32"/>
                <w:szCs w:val="32"/>
              </w:rPr>
              <w:t>E-book</w:t>
            </w:r>
            <w:r w:rsidRPr="001C1342">
              <w:rPr>
                <w:rFonts w:ascii="AngsanaUPC" w:hAnsi="AngsanaUPC" w:cs="AngsanaUPC"/>
                <w:sz w:val="32"/>
                <w:szCs w:val="32"/>
              </w:rPr>
              <w:t xml:space="preserve">  :</w:t>
            </w:r>
            <w:r w:rsidRPr="001C1342">
              <w:rPr>
                <w:sz w:val="32"/>
                <w:szCs w:val="32"/>
              </w:rPr>
              <w:t xml:space="preserve"> </w:t>
            </w:r>
            <w:r w:rsidRPr="001C1342">
              <w:rPr>
                <w:rFonts w:ascii="TH SarabunPSK" w:hAnsi="TH SarabunPSK" w:cs="TH SarabunPSK"/>
                <w:sz w:val="32"/>
                <w:szCs w:val="32"/>
              </w:rPr>
              <w:t xml:space="preserve">http://nutrition.anamai.moph.go.th/download/NuPETHS/index.html </w:t>
            </w:r>
          </w:p>
          <w:p w:rsidR="00C1575A" w:rsidRPr="001C1342" w:rsidRDefault="00C1575A" w:rsidP="00CF5A3F">
            <w:pPr>
              <w:spacing w:after="0" w:line="240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1C1342">
              <w:rPr>
                <w:rFonts w:ascii="TH SarabunPSK" w:hAnsi="TH SarabunPSK" w:cs="TH SarabunPSK"/>
                <w:sz w:val="32"/>
                <w:szCs w:val="32"/>
              </w:rPr>
              <w:t xml:space="preserve">PDF  :http://nutrition.anamai.moph.go.th/images/files/NuPETHS3.pdf </w:t>
            </w:r>
          </w:p>
          <w:p w:rsidR="00C1575A" w:rsidRPr="001C1342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ascii="TH SarabunPSK" w:hAnsi="TH SarabunPSK" w:cs="TH SarabunPSK"/>
                <w:sz w:val="32"/>
                <w:szCs w:val="32"/>
              </w:rPr>
            </w:pPr>
            <w:r w:rsidRPr="001C1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สื่อ </w:t>
            </w:r>
            <w:r w:rsidRPr="001C1342">
              <w:rPr>
                <w:rFonts w:ascii="TH SarabunPSK" w:hAnsi="TH SarabunPSK" w:cs="TH SarabunPSK"/>
                <w:sz w:val="32"/>
                <w:szCs w:val="32"/>
              </w:rPr>
              <w:t>NuPETHS Animation</w:t>
            </w:r>
          </w:p>
          <w:p w:rsidR="00790413" w:rsidRPr="001C1342" w:rsidRDefault="00790413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ascii="TH SarabunPSK" w:hAnsi="TH SarabunPSK" w:cs="TH SarabunPSK"/>
                <w:sz w:val="32"/>
                <w:szCs w:val="32"/>
              </w:rPr>
            </w:pPr>
            <w:r w:rsidRPr="001C134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คู่มือการเสริมสร้างเด็กวัยเรียนสูงดีสมส่วนตามแนวคิด </w:t>
            </w:r>
            <w:r w:rsidRPr="001C1342">
              <w:rPr>
                <w:rFonts w:ascii="TH SarabunPSK" w:hAnsi="TH SarabunPSK" w:cs="TH SarabunPSK"/>
                <w:sz w:val="32"/>
                <w:szCs w:val="32"/>
              </w:rPr>
              <w:t>Active learning</w:t>
            </w:r>
          </w:p>
          <w:p w:rsidR="00C1575A" w:rsidRPr="001C1342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4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1342">
              <w:rPr>
                <w:rFonts w:ascii="TH SarabunPSK" w:hAnsi="TH SarabunPSK" w:cs="TH SarabunPSK" w:hint="cs"/>
                <w:sz w:val="32"/>
                <w:szCs w:val="32"/>
                <w:cs/>
              </w:rPr>
              <w:t>แผ่นพับโภชนาการดี สูงดีสมส่วน</w:t>
            </w:r>
          </w:p>
          <w:p w:rsidR="00C1575A" w:rsidRPr="001C1342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134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แผ่นพับส่งเสริมโภชนาการเด็กวัยเรียนวัยรุ่น สูงดีสมส่วน ไม่อ้วน ผอม เตี้ย</w:t>
            </w:r>
          </w:p>
          <w:p w:rsidR="00C1575A" w:rsidRPr="001C1342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C134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แนวทางการคัดกรอง ส่งต่อ เด็กอ้วนกลุ่มเสี่ยงในสถานศึกษา สถานบริการสาธารณสุขและคลินิก </w:t>
            </w:r>
            <w:r w:rsidRPr="001C1342">
              <w:rPr>
                <w:rFonts w:ascii="TH SarabunPSK" w:hAnsi="TH SarabunPSK" w:cs="TH SarabunPSK"/>
                <w:color w:val="000000"/>
                <w:sz w:val="32"/>
                <w:szCs w:val="32"/>
              </w:rPr>
              <w:t>DPAC</w:t>
            </w:r>
          </w:p>
          <w:p w:rsidR="00C1575A" w:rsidRPr="00CC6BA4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คู่มือนักจัดการน้ำหนักเด็กวัยเรียน (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Smart Kids Coacher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:rsidR="00C1575A" w:rsidRPr="00CC6BA4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แนวทางการควบคุมป้องกันภาวะอ้วนในเด็กนักเรียน</w:t>
            </w:r>
          </w:p>
          <w:p w:rsidR="00C1575A" w:rsidRPr="00CC6BA4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หนังสืออยากผอม...มาลองทำดู “ดูแลหุ่นสวยด้วยตัวเอง”สำหรับเด็กวัยเรียนและวัยใส</w:t>
            </w:r>
          </w:p>
          <w:p w:rsidR="00C1575A" w:rsidRPr="00CC6BA4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หนังสือผักผลไม้สีรุ้ง</w:t>
            </w:r>
          </w:p>
          <w:p w:rsidR="00C1575A" w:rsidRPr="00CC6BA4" w:rsidRDefault="00C1575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หนังสือเมนูไข่สำหรับอาหารกลางวันนักเรียน</w:t>
            </w:r>
          </w:p>
          <w:p w:rsidR="00E0610A" w:rsidRPr="00CC6BA4" w:rsidRDefault="00E0610A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หนังสือสารพัดเมนูไข่สำหรับเด็กวัยเรียน</w:t>
            </w:r>
          </w:p>
          <w:p w:rsidR="00790413" w:rsidRPr="00CC6BA4" w:rsidRDefault="00790413" w:rsidP="00CF5A3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แนวทางการส่งเสริมกิจกรรมทางกายเด็กวัยเรียน</w:t>
            </w: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และวัยรุ่น</w:t>
            </w:r>
          </w:p>
          <w:p w:rsidR="001C1342" w:rsidRPr="00CC6BA4" w:rsidRDefault="00790413" w:rsidP="00CF5A3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คู่มือ</w:t>
            </w: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สมัคร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ขอรับรางวัลองค์กรที่มีวิธีปฏิบัติเป็นเลิศ และองค์กรรอบรู้สุขภาพด้านการ</w:t>
            </w:r>
          </w:p>
          <w:p w:rsidR="00790413" w:rsidRPr="00CC6BA4" w:rsidRDefault="001C1342" w:rsidP="00CF5A3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790413"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ส่งเสริมกิจกรรมทางกายเพื่อเด็กไทยสูง สมส่วน แข็งแรง </w:t>
            </w:r>
            <w:r w:rsidR="00790413"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IQ EQ </w:t>
            </w:r>
            <w:r w:rsidR="00790413"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ดี</w:t>
            </w:r>
          </w:p>
          <w:p w:rsidR="00790413" w:rsidRPr="00CC6BA4" w:rsidRDefault="00790413" w:rsidP="0079041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15.</w:t>
            </w:r>
            <w:r w:rsidR="00CC6BA4" w:rsidRPr="00CC6BA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CC6BA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สื่อโปสเตอร์ แผ่นพับ วีดีโอ การส่งเสริมกิจกรรมทางกาย</w:t>
            </w:r>
          </w:p>
          <w:p w:rsidR="00C1575A" w:rsidRPr="00790413" w:rsidRDefault="00CC6BA4" w:rsidP="0079041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  <w:r w:rsidR="00790413" w:rsidRPr="0092280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: www.chopachipa.org</w:t>
            </w:r>
            <w:r w:rsidR="00790413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</w:t>
            </w:r>
            <w:r w:rsidR="00790413" w:rsidRPr="00790413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http://dopah.anamai.moph.go.th/?page_id=78</w:t>
            </w:r>
          </w:p>
        </w:tc>
      </w:tr>
      <w:tr w:rsidR="00C1575A" w:rsidRPr="001B13DD" w:rsidTr="00E70801">
        <w:trPr>
          <w:trHeight w:val="46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1B13DD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0"/>
              <w:gridCol w:w="1134"/>
              <w:gridCol w:w="1082"/>
              <w:gridCol w:w="1372"/>
              <w:gridCol w:w="1657"/>
            </w:tblGrid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Merge w:val="restart"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09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B09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1" w:type="dxa"/>
                  <w:gridSpan w:val="3"/>
                </w:tcPr>
                <w:p w:rsidR="00C1575A" w:rsidRPr="009B0965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09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Merge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82" w:type="dxa"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09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372" w:type="dxa"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9B096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9B096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62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657" w:type="dxa"/>
                </w:tcPr>
                <w:p w:rsidR="00C1575A" w:rsidRPr="009B0965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Align w:val="center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เด็กอายุ </w:t>
                  </w:r>
                  <w:r w:rsidRPr="00B617A7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6-14</w:t>
                  </w:r>
                  <w:r w:rsidRPr="00B617A7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ปี </w:t>
                  </w:r>
                  <w:r w:rsidRPr="00B617A7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 xml:space="preserve">       </w:t>
                  </w:r>
                  <w:r w:rsidRPr="00B617A7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สูงดีสมส่วน</w:t>
                  </w:r>
                </w:p>
              </w:tc>
              <w:tc>
                <w:tcPr>
                  <w:tcW w:w="1134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08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65.5</w:t>
                  </w:r>
                </w:p>
              </w:tc>
              <w:tc>
                <w:tcPr>
                  <w:tcW w:w="137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61.5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657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65.7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Align w:val="center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เด็กอายุ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6-14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 ผอม</w:t>
                  </w:r>
                </w:p>
              </w:tc>
              <w:tc>
                <w:tcPr>
                  <w:tcW w:w="1134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08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4.7</w:t>
                  </w:r>
                </w:p>
              </w:tc>
              <w:tc>
                <w:tcPr>
                  <w:tcW w:w="137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5.1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657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Align w:val="center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เด็กอายุ 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-14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 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เริ่มอ้วนและอ้วน</w:t>
                  </w:r>
                </w:p>
              </w:tc>
              <w:tc>
                <w:tcPr>
                  <w:tcW w:w="1134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08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11.8</w:t>
                  </w:r>
                </w:p>
              </w:tc>
              <w:tc>
                <w:tcPr>
                  <w:tcW w:w="137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13.6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657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12.5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Align w:val="center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เด็กอายุ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6-14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</w:t>
                  </w:r>
                </w:p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เตี้ย</w:t>
                  </w:r>
                </w:p>
              </w:tc>
              <w:tc>
                <w:tcPr>
                  <w:tcW w:w="1134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08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5.7</w:t>
                  </w:r>
                </w:p>
              </w:tc>
              <w:tc>
                <w:tcPr>
                  <w:tcW w:w="137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8.9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657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C1575A" w:rsidRPr="001B13DD" w:rsidTr="00B617A7">
              <w:trPr>
                <w:jc w:val="center"/>
              </w:trPr>
              <w:tc>
                <w:tcPr>
                  <w:tcW w:w="1900" w:type="dxa"/>
                  <w:vAlign w:val="center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ส่วนสูงเฉลี่ยอายุ 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ปี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* 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วัดผลที่ปี 2565</w:t>
                  </w:r>
                </w:p>
              </w:tc>
              <w:tc>
                <w:tcPr>
                  <w:tcW w:w="1134" w:type="dxa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เซนติเมตร</w:t>
                  </w:r>
                </w:p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2" w:type="dxa"/>
                </w:tcPr>
                <w:p w:rsidR="00C1575A" w:rsidRPr="00B617A7" w:rsidRDefault="00C1575A" w:rsidP="00C1575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ชาย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= 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147.7</w:t>
                  </w:r>
                </w:p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หญิง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=148.9</w:t>
                  </w:r>
                </w:p>
              </w:tc>
              <w:tc>
                <w:tcPr>
                  <w:tcW w:w="1657" w:type="dxa"/>
                </w:tcPr>
                <w:p w:rsidR="00C1575A" w:rsidRPr="00B617A7" w:rsidRDefault="00C1575A" w:rsidP="00C1575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ชาย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= </w:t>
                  </w:r>
                  <w:r w:rsidR="002B018A"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148</w:t>
                  </w: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.7</w:t>
                  </w:r>
                </w:p>
                <w:p w:rsidR="00C1575A" w:rsidRPr="00B617A7" w:rsidRDefault="00C1575A" w:rsidP="002B018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หญิง </w:t>
                  </w:r>
                  <w:r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=14</w:t>
                  </w:r>
                  <w:r w:rsidR="002B018A" w:rsidRPr="00B617A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="002B018A" w:rsidRPr="00B617A7">
                    <w:rPr>
                      <w:rFonts w:ascii="TH SarabunPSK" w:hAnsi="TH SarabunPSK" w:cs="TH SarabunPSK"/>
                      <w:sz w:val="32"/>
                      <w:szCs w:val="32"/>
                    </w:rPr>
                    <w:t>.8</w:t>
                  </w:r>
                </w:p>
              </w:tc>
            </w:tr>
          </w:tbl>
          <w:p w:rsidR="00C1575A" w:rsidRPr="00767706" w:rsidRDefault="00C1575A" w:rsidP="00C1575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ข้อมูลระบบรายงาน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HDC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นางสาวทิพรดี คงสุวรรณ               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นักโภชนาการปฏิบัต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C1575A" w:rsidRPr="007B66B2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5904334  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1575A" w:rsidRPr="00C818D7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02-5904339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C1575A" w:rsidRPr="007B66B2">
              <w:rPr>
                <w:rFonts w:ascii="TH SarabunPSK" w:hAnsi="TH SarabunPSK" w:cs="TH SarabunPSK"/>
                <w:spacing w:val="-2"/>
                <w:sz w:val="32"/>
                <w:szCs w:val="32"/>
              </w:rPr>
              <w:t>E-mail :</w:t>
            </w:r>
            <w:r w:rsidR="00C1575A" w:rsidRPr="007B66B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2B01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818D7" w:rsidRPr="00C818D7">
              <w:rPr>
                <w:rFonts w:ascii="TH SarabunPSK" w:hAnsi="TH SarabunPSK" w:cs="TH SarabunPSK"/>
                <w:sz w:val="32"/>
                <w:szCs w:val="32"/>
              </w:rPr>
              <w:t>thiparadee@gmail.com</w:t>
            </w:r>
          </w:p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ใจรัก ลอยสงเคราะห์           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นักโภชนาการปฏิบัต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C1575A" w:rsidRPr="007B66B2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5904334   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1575A" w:rsidRDefault="00CC6BA4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02-5904339  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="00C1575A" w:rsidRPr="007B66B2">
              <w:rPr>
                <w:rFonts w:ascii="TH SarabunPSK" w:hAnsi="TH SarabunPSK" w:cs="TH SarabunPSK"/>
                <w:spacing w:val="-2"/>
                <w:sz w:val="32"/>
                <w:szCs w:val="32"/>
              </w:rPr>
              <w:t>E-mail :</w:t>
            </w:r>
            <w:r w:rsidR="00C1575A" w:rsidRPr="007B66B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C1575A">
              <w:rPr>
                <w:rFonts w:ascii="TH SarabunPSK" w:hAnsi="TH SarabunPSK" w:cs="TH SarabunPSK"/>
                <w:spacing w:val="-2"/>
                <w:sz w:val="32"/>
                <w:szCs w:val="32"/>
              </w:rPr>
              <w:t>jairakloysongkroa@gmail.com</w:t>
            </w:r>
            <w:r w:rsidR="00C1575A"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2B018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:rsidR="00C1575A" w:rsidRPr="00CC6BA4" w:rsidRDefault="00CC6BA4" w:rsidP="00C1575A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สถานที่ทำงาน 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  <w:r w:rsidR="00C1575A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ส่งเสริมโภชนาการเด็กวัยเรียน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1575A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>สำนักโภชนาการ กรมอนามัย</w:t>
            </w:r>
          </w:p>
          <w:p w:rsidR="002B018A" w:rsidRDefault="003C0C14" w:rsidP="002B018A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3.</w:t>
            </w:r>
            <w:r w:rsidR="00CC6BA4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2B018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ดร.นภ</w:t>
            </w:r>
            <w:r w:rsidR="00CC6BA4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ัสบงกช ศุภะพิชน์               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:rsidR="002B018A" w:rsidRPr="007B66B2" w:rsidRDefault="00CC6BA4" w:rsidP="002B01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>5904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2B018A" w:rsidRDefault="00CC6BA4" w:rsidP="002B018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5A3F">
              <w:rPr>
                <w:rFonts w:ascii="TH SarabunPSK" w:hAnsi="TH SarabunPSK" w:cs="TH SarabunPSK" w:hint="cs"/>
                <w:sz w:val="32"/>
                <w:szCs w:val="32"/>
                <w:cs/>
              </w:rPr>
              <w:t>02-5904584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="002B018A" w:rsidRPr="007B66B2">
              <w:rPr>
                <w:rFonts w:ascii="TH SarabunPSK" w:hAnsi="TH SarabunPSK" w:cs="TH SarabunPSK"/>
                <w:spacing w:val="-2"/>
                <w:sz w:val="32"/>
                <w:szCs w:val="32"/>
              </w:rPr>
              <w:t>E-mail :</w:t>
            </w:r>
            <w:r w:rsidR="002B018A" w:rsidRPr="007B66B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2B018A" w:rsidRPr="002B018A">
              <w:rPr>
                <w:rFonts w:ascii="TH SarabunPSK" w:hAnsi="TH SarabunPSK" w:cs="TH SarabunPSK"/>
                <w:sz w:val="32"/>
                <w:szCs w:val="32"/>
              </w:rPr>
              <w:t>suppich_2@hotmail.com</w:t>
            </w:r>
          </w:p>
          <w:p w:rsidR="002B018A" w:rsidRDefault="003C0C14" w:rsidP="002B018A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4.</w:t>
            </w:r>
            <w:r w:rsidR="00CC6BA4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2B018A" w:rsidRPr="002B018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นางสาวศิรินญา  วัลภา</w:t>
            </w:r>
            <w:r w:rsidR="00CC6BA4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         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</w:t>
            </w:r>
            <w:r w:rsidR="002B018A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2B018A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</w:t>
            </w:r>
          </w:p>
          <w:p w:rsidR="002B018A" w:rsidRPr="007B66B2" w:rsidRDefault="00CC6BA4" w:rsidP="002B01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>5904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B018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2B018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2B018A" w:rsidRDefault="00CC6BA4" w:rsidP="002B018A">
            <w:pPr>
              <w:spacing w:after="0" w:line="240" w:lineRule="auto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2B018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5A3F">
              <w:rPr>
                <w:rFonts w:ascii="TH SarabunPSK" w:hAnsi="TH SarabunPSK" w:cs="TH SarabunPSK" w:hint="cs"/>
                <w:sz w:val="32"/>
                <w:szCs w:val="32"/>
                <w:cs/>
              </w:rPr>
              <w:t>02-5904584</w:t>
            </w:r>
            <w:r w:rsidR="002B01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="002B018A" w:rsidRPr="007B66B2">
              <w:rPr>
                <w:rFonts w:ascii="TH SarabunPSK" w:hAnsi="TH SarabunPSK" w:cs="TH SarabunPSK"/>
                <w:spacing w:val="-2"/>
                <w:sz w:val="32"/>
                <w:szCs w:val="32"/>
              </w:rPr>
              <w:t>E-mail :</w:t>
            </w:r>
            <w:r w:rsidR="002B018A" w:rsidRPr="007B66B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C818D7" w:rsidRPr="00CF5A3F">
              <w:rPr>
                <w:rFonts w:ascii="TH SarabunPSK" w:hAnsi="TH SarabunPSK" w:cs="TH SarabunPSK"/>
                <w:spacing w:val="-2"/>
                <w:sz w:val="32"/>
                <w:szCs w:val="32"/>
              </w:rPr>
              <w:t>Sirinya.w@anamai.mail.go.t</w:t>
            </w:r>
            <w:r w:rsidR="00C818D7" w:rsidRPr="00CF5A3F">
              <w:t>h</w:t>
            </w:r>
          </w:p>
          <w:p w:rsidR="00C818D7" w:rsidRPr="00CC6BA4" w:rsidRDefault="00CC6BA4" w:rsidP="002B018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สถานที่ทำงาน </w:t>
            </w:r>
            <w:r w:rsidR="00C818D7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>กลุ่มพัฒนา</w:t>
            </w:r>
            <w:r w:rsidR="00CF5A3F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เทคโนโลยีกิจกรรมทางกายวัยเรียนและวัยรุ่น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="00CF5A3F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กองกิจกรรมทางกาย</w:t>
            </w:r>
            <w:r w:rsidR="00694597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เพื่อสุขภาพ</w:t>
            </w:r>
            <w:r w:rsidR="00CF5A3F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กรมอนามัย</w:t>
            </w:r>
          </w:p>
        </w:tc>
      </w:tr>
      <w:tr w:rsidR="00C1575A" w:rsidRPr="001B13DD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14" w:rsidRPr="007B66B2" w:rsidRDefault="003C0C1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ศูนย์เทคโนโลยีสารสนเทศและการสื่อสาร สำนัก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งานปลัดกระทรวงสาธารณสุข</w:t>
            </w:r>
          </w:p>
          <w:p w:rsidR="00C1575A" w:rsidRPr="007D1F7C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1575A" w:rsidRPr="00541494" w:rsidTr="00E7080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B66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นางสาวใจรัก ลอยสงเคราะห์</w:t>
            </w:r>
            <w:r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ตำแหน่ง 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นักโภชนาการปฏิบัติการ</w:t>
            </w:r>
          </w:p>
          <w:p w:rsidR="00C1575A" w:rsidRPr="007B66B2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5904334   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:rsidR="00E70801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C1575A">
              <w:rPr>
                <w:rFonts w:ascii="TH SarabunPSK" w:hAnsi="TH SarabunPSK" w:cs="TH SarabunPSK"/>
                <w:sz w:val="32"/>
                <w:szCs w:val="32"/>
              </w:rPr>
              <w:t xml:space="preserve"> 02-5904339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r w:rsidR="00C1575A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hyperlink r:id="rId5" w:history="1">
              <w:r w:rsidR="00E70801" w:rsidRPr="00E70801">
                <w:rPr>
                  <w:rStyle w:val="Hyperlink"/>
                  <w:rFonts w:ascii="TH SarabunPSK" w:hAnsi="TH SarabunPSK" w:cs="TH SarabunPSK"/>
                  <w:color w:val="auto"/>
                  <w:spacing w:val="-2"/>
                  <w:sz w:val="32"/>
                  <w:szCs w:val="32"/>
                  <w:u w:val="none"/>
                </w:rPr>
                <w:t>jairakloysongkroa@gmail.com</w:t>
              </w:r>
            </w:hyperlink>
          </w:p>
          <w:p w:rsidR="00B617A7" w:rsidRPr="007B66B2" w:rsidRDefault="00B617A7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1575A" w:rsidRPr="007B66B2" w:rsidRDefault="00C1575A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B66B2">
              <w:rPr>
                <w:rFonts w:ascii="TH SarabunPSK" w:hAnsi="TH SarabunPSK" w:cs="TH SarabunPSK"/>
                <w:sz w:val="32"/>
                <w:szCs w:val="32"/>
              </w:rPr>
              <w:lastRenderedPageBreak/>
              <w:t>2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นางสาวนฤมล 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ธนเจริญวัชร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นักโภชนาการปฏิบัติการ</w:t>
            </w:r>
          </w:p>
          <w:p w:rsidR="00C1575A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โทรศัพท์ที่ทำงาน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02-5904329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 xml:space="preserve"> -</w:t>
            </w:r>
          </w:p>
          <w:p w:rsidR="00C1575A" w:rsidRPr="007B66B2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C1575A">
              <w:rPr>
                <w:rFonts w:ascii="TH SarabunPSK" w:hAnsi="TH SarabunPSK" w:cs="TH SarabunPSK"/>
                <w:sz w:val="32"/>
                <w:szCs w:val="32"/>
              </w:rPr>
              <w:t xml:space="preserve"> 02-5904339</w:t>
            </w:r>
            <w:r w:rsidR="00C1575A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="00C1575A" w:rsidRPr="007B66B2">
              <w:rPr>
                <w:rFonts w:ascii="TH SarabunPSK" w:hAnsi="TH SarabunPSK" w:cs="TH SarabunPSK"/>
                <w:sz w:val="32"/>
                <w:szCs w:val="32"/>
              </w:rPr>
              <w:t>E-mail : plafishy11@gmail.com</w:t>
            </w:r>
          </w:p>
          <w:p w:rsidR="00C1575A" w:rsidRPr="00CC6BA4" w:rsidRDefault="00CC6BA4" w:rsidP="00C1575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สถานที่ทำงาน 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>กลุ่ม</w:t>
            </w:r>
            <w:r w:rsidR="00C1575A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ส่งเสริมโภชนาการเด็กวัยเรียน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1575A" w:rsidRPr="00CC6B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1575A" w:rsidRPr="00CC6BA4">
              <w:rPr>
                <w:rFonts w:ascii="TH SarabunPSK" w:hAnsi="TH SarabunPSK" w:cs="TH SarabunPSK"/>
                <w:sz w:val="32"/>
                <w:szCs w:val="32"/>
                <w:cs/>
              </w:rPr>
              <w:t>สำนักโภชนาการ กรมอนามัย</w:t>
            </w:r>
          </w:p>
          <w:p w:rsidR="00CF5A3F" w:rsidRDefault="00CC6BA4" w:rsidP="00CF5A3F">
            <w:pPr>
              <w:spacing w:after="0" w:line="240" w:lineRule="auto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3</w:t>
            </w:r>
            <w:r w:rsidR="00CF5A3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CF5A3F" w:rsidRPr="002B018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นางสาวศิรินญา  วัลภา</w:t>
            </w:r>
            <w:r w:rsidR="00CF5A3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CF5A3F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CF5A3F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นักวิชาการสาธารณสุขปฏิบัต</w:t>
            </w:r>
            <w:r w:rsidR="00CF5A3F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="00CF5A3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CF5A3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  </w:t>
            </w:r>
          </w:p>
          <w:p w:rsidR="00CF5A3F" w:rsidRPr="007B66B2" w:rsidRDefault="00694597" w:rsidP="00CF5A3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CF5A3F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="00CF5A3F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CF5A3F">
              <w:rPr>
                <w:rFonts w:ascii="TH SarabunPSK" w:hAnsi="TH SarabunPSK" w:cs="TH SarabunPSK"/>
                <w:sz w:val="32"/>
                <w:szCs w:val="32"/>
              </w:rPr>
              <w:t>5904</w:t>
            </w:r>
            <w:r w:rsidR="00CF5A3F">
              <w:rPr>
                <w:rFonts w:ascii="TH SarabunPSK" w:hAnsi="TH SarabunPSK" w:cs="TH SarabunPSK" w:hint="cs"/>
                <w:sz w:val="32"/>
                <w:szCs w:val="32"/>
                <w:cs/>
              </w:rPr>
              <w:t>590</w:t>
            </w:r>
            <w:r w:rsidR="00CF5A3F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F5A3F" w:rsidRPr="007B66B2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CF5A3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F5A3F" w:rsidRDefault="00694597" w:rsidP="00CF5A3F">
            <w:pPr>
              <w:spacing w:after="0" w:line="240" w:lineRule="auto"/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CF5A3F" w:rsidRPr="007B66B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02-5904584                    </w:t>
            </w:r>
            <w:r w:rsidR="00CF5A3F" w:rsidRPr="007B66B2">
              <w:rPr>
                <w:rFonts w:ascii="TH SarabunPSK" w:hAnsi="TH SarabunPSK" w:cs="TH SarabunPSK"/>
                <w:spacing w:val="-2"/>
                <w:sz w:val="32"/>
                <w:szCs w:val="32"/>
              </w:rPr>
              <w:t>E-mail :</w:t>
            </w:r>
            <w:r w:rsidR="00CF5A3F" w:rsidRPr="007B66B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CF5A3F" w:rsidRPr="00CF5A3F">
              <w:rPr>
                <w:rFonts w:ascii="TH SarabunPSK" w:hAnsi="TH SarabunPSK" w:cs="TH SarabunPSK"/>
                <w:spacing w:val="-2"/>
                <w:sz w:val="32"/>
                <w:szCs w:val="32"/>
              </w:rPr>
              <w:t>Sirinya.w@anamai.mail.go.t</w:t>
            </w:r>
            <w:r w:rsidR="00CF5A3F" w:rsidRPr="00694597">
              <w:t>h</w:t>
            </w:r>
          </w:p>
          <w:p w:rsidR="00C1575A" w:rsidRPr="00694597" w:rsidRDefault="00694597" w:rsidP="00CF5A3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45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สถานที่ทำงาน </w:t>
            </w:r>
            <w:r w:rsidR="00CF5A3F" w:rsidRPr="00694597">
              <w:rPr>
                <w:rFonts w:ascii="TH SarabunPSK" w:hAnsi="TH SarabunPSK" w:cs="TH SarabunPSK"/>
                <w:sz w:val="32"/>
                <w:szCs w:val="32"/>
                <w:cs/>
              </w:rPr>
              <w:t>กลุ่มพัฒนา</w:t>
            </w:r>
            <w:r w:rsidR="00CF5A3F" w:rsidRPr="006945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เทคโนโลยีกิจกรรมทางกายวัยเรียนและวัยรุ่น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CF5A3F" w:rsidRPr="00694597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กองกิจกรรมทางกาย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เพื่อสุขภาพ กรมอนามัย</w:t>
            </w:r>
            <w:r w:rsidR="00CF5A3F" w:rsidRPr="006945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</w:tbl>
    <w:p w:rsidR="00B22A0B" w:rsidRDefault="00B22A0B"/>
    <w:p w:rsidR="00BE6887" w:rsidRDefault="00BE6887"/>
    <w:p w:rsidR="00BE6887" w:rsidRDefault="00BE6887"/>
    <w:p w:rsidR="00BE6887" w:rsidRDefault="00BE6887"/>
    <w:p w:rsidR="00BE6887" w:rsidRDefault="00BE6887"/>
    <w:p w:rsidR="00BE6887" w:rsidRDefault="00BE6887"/>
    <w:p w:rsidR="00BE6887" w:rsidRDefault="00BE6887"/>
    <w:p w:rsidR="00BE6887" w:rsidRDefault="00BE6887"/>
    <w:p w:rsidR="00BE6887" w:rsidRDefault="00BE6887"/>
    <w:p w:rsidR="00BE6887" w:rsidRDefault="00BE6887">
      <w:pPr>
        <w:rPr>
          <w:cs/>
        </w:rPr>
        <w:sectPr w:rsidR="00BE6887" w:rsidSect="007937F0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E6887" w:rsidRDefault="00BE6887"/>
    <w:p w:rsidR="00B22A0B" w:rsidRPr="000D4D0A" w:rsidRDefault="00655280">
      <w:pPr>
        <w:rPr>
          <w:rFonts w:hint="cs"/>
          <w:cs/>
        </w:rPr>
      </w:pPr>
      <w:r>
        <w:rPr>
          <w:noProof/>
        </w:rPr>
        <w:drawing>
          <wp:inline distT="0" distB="0" distL="0" distR="0" wp14:anchorId="56B03554" wp14:editId="51CFC465">
            <wp:extent cx="9669983" cy="6022975"/>
            <wp:effectExtent l="0" t="0" r="762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87869" cy="6034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2A0B" w:rsidRPr="000D4D0A" w:rsidSect="00BE688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E3801"/>
    <w:multiLevelType w:val="hybridMultilevel"/>
    <w:tmpl w:val="A30EE9DA"/>
    <w:lvl w:ilvl="0" w:tplc="16A05232">
      <w:start w:val="1"/>
      <w:numFmt w:val="decimal"/>
      <w:lvlText w:val="%1."/>
      <w:lvlJc w:val="left"/>
      <w:pPr>
        <w:ind w:left="720" w:hanging="360"/>
      </w:pPr>
      <w:rPr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8102E8"/>
    <w:multiLevelType w:val="hybridMultilevel"/>
    <w:tmpl w:val="B6464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344F1F"/>
    <w:multiLevelType w:val="hybridMultilevel"/>
    <w:tmpl w:val="A4E44774"/>
    <w:lvl w:ilvl="0" w:tplc="C052C406">
      <w:start w:val="5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C5D5844"/>
    <w:multiLevelType w:val="hybridMultilevel"/>
    <w:tmpl w:val="A30EE9DA"/>
    <w:lvl w:ilvl="0" w:tplc="16A05232">
      <w:start w:val="1"/>
      <w:numFmt w:val="decimal"/>
      <w:lvlText w:val="%1."/>
      <w:lvlJc w:val="left"/>
      <w:pPr>
        <w:ind w:left="720" w:hanging="360"/>
      </w:pPr>
      <w:rPr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54003"/>
    <w:multiLevelType w:val="multilevel"/>
    <w:tmpl w:val="E33860D2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5">
    <w:nsid w:val="650E1D89"/>
    <w:multiLevelType w:val="hybridMultilevel"/>
    <w:tmpl w:val="D81C3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365B"/>
    <w:rsid w:val="000121B3"/>
    <w:rsid w:val="00025C46"/>
    <w:rsid w:val="00036396"/>
    <w:rsid w:val="00052E5A"/>
    <w:rsid w:val="000644A0"/>
    <w:rsid w:val="00066DF2"/>
    <w:rsid w:val="000839CB"/>
    <w:rsid w:val="000D3AF3"/>
    <w:rsid w:val="000D4D0A"/>
    <w:rsid w:val="000E1543"/>
    <w:rsid w:val="000E6879"/>
    <w:rsid w:val="000F1F63"/>
    <w:rsid w:val="00102E18"/>
    <w:rsid w:val="001116A1"/>
    <w:rsid w:val="00112F7F"/>
    <w:rsid w:val="00113920"/>
    <w:rsid w:val="00133095"/>
    <w:rsid w:val="001403DD"/>
    <w:rsid w:val="00174EBD"/>
    <w:rsid w:val="00177794"/>
    <w:rsid w:val="0019069B"/>
    <w:rsid w:val="001910A4"/>
    <w:rsid w:val="001975F0"/>
    <w:rsid w:val="001B6943"/>
    <w:rsid w:val="001C1342"/>
    <w:rsid w:val="001D3DF1"/>
    <w:rsid w:val="001E37A2"/>
    <w:rsid w:val="001F14A5"/>
    <w:rsid w:val="001F2238"/>
    <w:rsid w:val="00201402"/>
    <w:rsid w:val="002364D3"/>
    <w:rsid w:val="00241583"/>
    <w:rsid w:val="0024377A"/>
    <w:rsid w:val="00292338"/>
    <w:rsid w:val="002A0374"/>
    <w:rsid w:val="002A1D82"/>
    <w:rsid w:val="002A6B3F"/>
    <w:rsid w:val="002A6E88"/>
    <w:rsid w:val="002A7084"/>
    <w:rsid w:val="002B018A"/>
    <w:rsid w:val="002C22FB"/>
    <w:rsid w:val="002C4604"/>
    <w:rsid w:val="002D19C6"/>
    <w:rsid w:val="002D7077"/>
    <w:rsid w:val="00330012"/>
    <w:rsid w:val="003609E8"/>
    <w:rsid w:val="003A1C77"/>
    <w:rsid w:val="003B469B"/>
    <w:rsid w:val="003C0C14"/>
    <w:rsid w:val="003C1498"/>
    <w:rsid w:val="00406647"/>
    <w:rsid w:val="00422FFE"/>
    <w:rsid w:val="0046132C"/>
    <w:rsid w:val="004632F7"/>
    <w:rsid w:val="00464AD9"/>
    <w:rsid w:val="00480483"/>
    <w:rsid w:val="004940E7"/>
    <w:rsid w:val="004A4B2E"/>
    <w:rsid w:val="004B1004"/>
    <w:rsid w:val="004C4146"/>
    <w:rsid w:val="004E1B8E"/>
    <w:rsid w:val="005001B5"/>
    <w:rsid w:val="00500655"/>
    <w:rsid w:val="00502CEB"/>
    <w:rsid w:val="00510E56"/>
    <w:rsid w:val="00513B5F"/>
    <w:rsid w:val="005267BA"/>
    <w:rsid w:val="00541494"/>
    <w:rsid w:val="0054538B"/>
    <w:rsid w:val="005665ED"/>
    <w:rsid w:val="00595DC7"/>
    <w:rsid w:val="005D08C9"/>
    <w:rsid w:val="005D38CF"/>
    <w:rsid w:val="005D61F6"/>
    <w:rsid w:val="0061037A"/>
    <w:rsid w:val="00655280"/>
    <w:rsid w:val="00673881"/>
    <w:rsid w:val="0069064B"/>
    <w:rsid w:val="00694597"/>
    <w:rsid w:val="00697543"/>
    <w:rsid w:val="006B45C3"/>
    <w:rsid w:val="006C21DA"/>
    <w:rsid w:val="006C5D46"/>
    <w:rsid w:val="006E20C7"/>
    <w:rsid w:val="007053A7"/>
    <w:rsid w:val="007116E3"/>
    <w:rsid w:val="007203FE"/>
    <w:rsid w:val="0072482E"/>
    <w:rsid w:val="0073331B"/>
    <w:rsid w:val="00755C87"/>
    <w:rsid w:val="00767706"/>
    <w:rsid w:val="007715A3"/>
    <w:rsid w:val="00790413"/>
    <w:rsid w:val="007937F0"/>
    <w:rsid w:val="007970D1"/>
    <w:rsid w:val="007B66B2"/>
    <w:rsid w:val="007C61B3"/>
    <w:rsid w:val="007C700C"/>
    <w:rsid w:val="007D1F7C"/>
    <w:rsid w:val="007D62C2"/>
    <w:rsid w:val="007E6755"/>
    <w:rsid w:val="007F7988"/>
    <w:rsid w:val="00813C69"/>
    <w:rsid w:val="00836866"/>
    <w:rsid w:val="00866A29"/>
    <w:rsid w:val="008731FC"/>
    <w:rsid w:val="00902A4B"/>
    <w:rsid w:val="0090748E"/>
    <w:rsid w:val="00912697"/>
    <w:rsid w:val="00913592"/>
    <w:rsid w:val="009141DD"/>
    <w:rsid w:val="00953C1C"/>
    <w:rsid w:val="00983499"/>
    <w:rsid w:val="009B0965"/>
    <w:rsid w:val="009D7F08"/>
    <w:rsid w:val="009F381A"/>
    <w:rsid w:val="00A10964"/>
    <w:rsid w:val="00A1575E"/>
    <w:rsid w:val="00A25EDF"/>
    <w:rsid w:val="00A64CBA"/>
    <w:rsid w:val="00A67568"/>
    <w:rsid w:val="00AC0217"/>
    <w:rsid w:val="00AE6647"/>
    <w:rsid w:val="00AF2AFF"/>
    <w:rsid w:val="00AF360A"/>
    <w:rsid w:val="00AF40C2"/>
    <w:rsid w:val="00B07339"/>
    <w:rsid w:val="00B1644C"/>
    <w:rsid w:val="00B22A0B"/>
    <w:rsid w:val="00B22CC1"/>
    <w:rsid w:val="00B617A7"/>
    <w:rsid w:val="00B6361A"/>
    <w:rsid w:val="00B83F6D"/>
    <w:rsid w:val="00B9060E"/>
    <w:rsid w:val="00B95840"/>
    <w:rsid w:val="00BA2479"/>
    <w:rsid w:val="00BB2877"/>
    <w:rsid w:val="00BE09AC"/>
    <w:rsid w:val="00BE16FD"/>
    <w:rsid w:val="00BE6887"/>
    <w:rsid w:val="00BE6C42"/>
    <w:rsid w:val="00BF70E2"/>
    <w:rsid w:val="00C03416"/>
    <w:rsid w:val="00C1575A"/>
    <w:rsid w:val="00C4768D"/>
    <w:rsid w:val="00C47A6E"/>
    <w:rsid w:val="00C73641"/>
    <w:rsid w:val="00C80626"/>
    <w:rsid w:val="00C80A95"/>
    <w:rsid w:val="00C818D7"/>
    <w:rsid w:val="00CA7B1D"/>
    <w:rsid w:val="00CB5F1C"/>
    <w:rsid w:val="00CC6BA4"/>
    <w:rsid w:val="00CD4A00"/>
    <w:rsid w:val="00CF5A3F"/>
    <w:rsid w:val="00CF70E5"/>
    <w:rsid w:val="00D03790"/>
    <w:rsid w:val="00D04A07"/>
    <w:rsid w:val="00D077BC"/>
    <w:rsid w:val="00D161CC"/>
    <w:rsid w:val="00D32657"/>
    <w:rsid w:val="00DA2AA9"/>
    <w:rsid w:val="00DC720E"/>
    <w:rsid w:val="00DD1543"/>
    <w:rsid w:val="00DE6751"/>
    <w:rsid w:val="00DF05FD"/>
    <w:rsid w:val="00DF66E8"/>
    <w:rsid w:val="00DF727E"/>
    <w:rsid w:val="00E0610A"/>
    <w:rsid w:val="00E1276E"/>
    <w:rsid w:val="00E12EAB"/>
    <w:rsid w:val="00E2191C"/>
    <w:rsid w:val="00E47544"/>
    <w:rsid w:val="00E70801"/>
    <w:rsid w:val="00E87135"/>
    <w:rsid w:val="00EA24BD"/>
    <w:rsid w:val="00EB42F2"/>
    <w:rsid w:val="00EC6EE0"/>
    <w:rsid w:val="00ED0CCD"/>
    <w:rsid w:val="00ED5CB6"/>
    <w:rsid w:val="00ED6A2F"/>
    <w:rsid w:val="00EF2C92"/>
    <w:rsid w:val="00EF3196"/>
    <w:rsid w:val="00F010A0"/>
    <w:rsid w:val="00F0186A"/>
    <w:rsid w:val="00F317F5"/>
    <w:rsid w:val="00F70AEF"/>
    <w:rsid w:val="00F70B13"/>
    <w:rsid w:val="00F86676"/>
    <w:rsid w:val="00F95B57"/>
    <w:rsid w:val="00FC0288"/>
    <w:rsid w:val="00FC6296"/>
    <w:rsid w:val="00FE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DE417F-BE35-46A2-A63F-927EC0DC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C700C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3C1498"/>
  </w:style>
  <w:style w:type="table" w:styleId="TableGrid">
    <w:name w:val="Table Grid"/>
    <w:basedOn w:val="TableNormal"/>
    <w:uiPriority w:val="59"/>
    <w:rsid w:val="002014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DF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DF"/>
    <w:rPr>
      <w:rFonts w:ascii="Leelawadee" w:hAnsi="Leelawadee" w:cs="Angsana New"/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1403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jairakloysongkro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1598</Words>
  <Characters>9114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7</cp:revision>
  <cp:lastPrinted>2020-11-05T03:46:00Z</cp:lastPrinted>
  <dcterms:created xsi:type="dcterms:W3CDTF">2020-11-05T09:12:00Z</dcterms:created>
  <dcterms:modified xsi:type="dcterms:W3CDTF">2020-11-26T04:40:00Z</dcterms:modified>
</cp:coreProperties>
</file>